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E11" w14:textId="77777777" w:rsidR="00862123" w:rsidRDefault="00862123" w:rsidP="00862123">
      <w:pPr>
        <w:jc w:val="center"/>
        <w:rPr>
          <w:sz w:val="28"/>
          <w:szCs w:val="28"/>
        </w:rPr>
      </w:pPr>
      <w:r w:rsidRPr="00176FFB">
        <w:rPr>
          <w:sz w:val="28"/>
          <w:szCs w:val="28"/>
        </w:rPr>
        <w:t>Информация о мероприятиях, запланированных к проведению на территории Хабаровского края</w:t>
      </w:r>
    </w:p>
    <w:p w14:paraId="7FABB5E5" w14:textId="77777777" w:rsidR="00862123" w:rsidRDefault="00862123" w:rsidP="00862123">
      <w:pPr>
        <w:jc w:val="center"/>
        <w:rPr>
          <w:sz w:val="28"/>
          <w:szCs w:val="28"/>
        </w:rPr>
      </w:pPr>
      <w:r w:rsidRPr="00176FFB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Всероссийской</w:t>
      </w:r>
      <w:r w:rsidRPr="00313EA1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313EA1">
        <w:rPr>
          <w:sz w:val="28"/>
          <w:szCs w:val="28"/>
        </w:rPr>
        <w:t xml:space="preserve"> правовой помощи по вопросам защиты интересов семьи </w:t>
      </w:r>
      <w:r>
        <w:rPr>
          <w:sz w:val="28"/>
          <w:szCs w:val="28"/>
        </w:rPr>
        <w:t xml:space="preserve">в период с </w:t>
      </w:r>
      <w:r w:rsidRPr="00313EA1">
        <w:rPr>
          <w:sz w:val="28"/>
          <w:szCs w:val="28"/>
        </w:rPr>
        <w:t>8</w:t>
      </w:r>
      <w:r>
        <w:rPr>
          <w:sz w:val="28"/>
          <w:szCs w:val="28"/>
        </w:rPr>
        <w:t xml:space="preserve"> по 14 июля 2024 г.</w:t>
      </w:r>
      <w:r w:rsidRPr="00313EA1">
        <w:rPr>
          <w:sz w:val="28"/>
          <w:szCs w:val="28"/>
        </w:rPr>
        <w:t xml:space="preserve"> </w:t>
      </w:r>
    </w:p>
    <w:p w14:paraId="796E1EFA" w14:textId="77777777" w:rsidR="00862123" w:rsidRPr="00803A75" w:rsidRDefault="00862123" w:rsidP="0086212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Краевым государственным автономным учреждением дополнительного образования «Спортивная школа «Хабаровский краевой центр развития хоккея «Амур»</w:t>
      </w:r>
    </w:p>
    <w:p w14:paraId="10A768B7" w14:textId="77777777" w:rsidR="00862123" w:rsidRPr="00803A75" w:rsidRDefault="00862123" w:rsidP="0086212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исполнительного органа края, структурного подразделения администрации Губернатора и Правительства края, органа местного самоуправления,</w:t>
      </w:r>
      <w:r w:rsidRPr="0021251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подведомственного учреждения)</w:t>
      </w:r>
    </w:p>
    <w:p w14:paraId="0168ECC1" w14:textId="77777777" w:rsidR="00862123" w:rsidRPr="00803A75" w:rsidRDefault="00862123" w:rsidP="00862123">
      <w:pPr>
        <w:jc w:val="center"/>
        <w:rPr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73"/>
        <w:gridCol w:w="3139"/>
        <w:gridCol w:w="3139"/>
        <w:gridCol w:w="3139"/>
      </w:tblGrid>
      <w:tr w:rsidR="00862123" w:rsidRPr="00803A75" w14:paraId="1220AB3D" w14:textId="77777777" w:rsidTr="00E11249">
        <w:trPr>
          <w:jc w:val="center"/>
        </w:trPr>
        <w:tc>
          <w:tcPr>
            <w:tcW w:w="704" w:type="dxa"/>
            <w:vAlign w:val="center"/>
          </w:tcPr>
          <w:p w14:paraId="314F6B66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п/п</w:t>
            </w:r>
          </w:p>
        </w:tc>
        <w:tc>
          <w:tcPr>
            <w:tcW w:w="5573" w:type="dxa"/>
            <w:vAlign w:val="center"/>
          </w:tcPr>
          <w:p w14:paraId="4ED8063D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14:paraId="507443DD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Наименование ор</w:t>
            </w:r>
            <w:r>
              <w:rPr>
                <w:sz w:val="28"/>
                <w:szCs w:val="28"/>
              </w:rPr>
              <w:t xml:space="preserve">гана (организации),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14:paraId="175C5472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191FCD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о</w:t>
            </w:r>
            <w:r w:rsidRPr="00191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проведения мероприятия </w:t>
            </w:r>
            <w:r w:rsidRPr="00191FC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адрес </w:t>
            </w:r>
            <w:r w:rsidRPr="00191FCD">
              <w:rPr>
                <w:sz w:val="28"/>
                <w:szCs w:val="28"/>
              </w:rPr>
              <w:t>консультационн</w:t>
            </w:r>
            <w:r>
              <w:rPr>
                <w:sz w:val="28"/>
                <w:szCs w:val="28"/>
              </w:rPr>
              <w:t>ого пункта</w:t>
            </w:r>
            <w:r w:rsidRPr="00191FC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контактный телефон</w:t>
            </w:r>
          </w:p>
        </w:tc>
        <w:tc>
          <w:tcPr>
            <w:tcW w:w="3139" w:type="dxa"/>
            <w:vAlign w:val="center"/>
          </w:tcPr>
          <w:p w14:paraId="4C20671D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</w:t>
            </w:r>
            <w:r w:rsidRPr="00803A75">
              <w:rPr>
                <w:sz w:val="28"/>
                <w:szCs w:val="28"/>
              </w:rPr>
              <w:t>ремя проведения/ режим работы</w:t>
            </w:r>
          </w:p>
        </w:tc>
      </w:tr>
      <w:tr w:rsidR="00862123" w:rsidRPr="00803A75" w14:paraId="25BF4332" w14:textId="77777777" w:rsidTr="00E11249">
        <w:trPr>
          <w:jc w:val="center"/>
        </w:trPr>
        <w:tc>
          <w:tcPr>
            <w:tcW w:w="704" w:type="dxa"/>
            <w:vAlign w:val="center"/>
          </w:tcPr>
          <w:p w14:paraId="0A5605A0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14:paraId="21228306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14:paraId="440943FD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14:paraId="32820D57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14:paraId="42468092" w14:textId="77777777" w:rsidR="00862123" w:rsidRPr="00803A75" w:rsidRDefault="00862123" w:rsidP="00E1124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5</w:t>
            </w:r>
          </w:p>
        </w:tc>
      </w:tr>
      <w:tr w:rsidR="00862123" w:rsidRPr="00803A75" w14:paraId="5315E7F8" w14:textId="77777777" w:rsidTr="00E11249">
        <w:trPr>
          <w:jc w:val="center"/>
        </w:trPr>
        <w:tc>
          <w:tcPr>
            <w:tcW w:w="704" w:type="dxa"/>
            <w:vAlign w:val="center"/>
          </w:tcPr>
          <w:p w14:paraId="3581AD0E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1.</w:t>
            </w:r>
          </w:p>
        </w:tc>
        <w:tc>
          <w:tcPr>
            <w:tcW w:w="5573" w:type="dxa"/>
            <w:vAlign w:val="center"/>
          </w:tcPr>
          <w:p w14:paraId="4AD8CE66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родителей (законных представителей) обратившихся за консультационной помощью</w:t>
            </w:r>
          </w:p>
        </w:tc>
        <w:tc>
          <w:tcPr>
            <w:tcW w:w="3139" w:type="dxa"/>
            <w:vAlign w:val="center"/>
          </w:tcPr>
          <w:p w14:paraId="7A72F080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ДО СШ ХКЦРХ «Амур»</w:t>
            </w:r>
          </w:p>
        </w:tc>
        <w:tc>
          <w:tcPr>
            <w:tcW w:w="3139" w:type="dxa"/>
            <w:vAlign w:val="center"/>
          </w:tcPr>
          <w:p w14:paraId="2681495A" w14:textId="77777777" w:rsidR="00862123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(4212) 42-42-17</w:t>
            </w:r>
          </w:p>
          <w:p w14:paraId="48E7B612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Хабаровск ул. Дикопольцева, 12</w:t>
            </w:r>
          </w:p>
        </w:tc>
        <w:tc>
          <w:tcPr>
            <w:tcW w:w="3139" w:type="dxa"/>
            <w:vAlign w:val="center"/>
          </w:tcPr>
          <w:p w14:paraId="7C40A91A" w14:textId="77777777" w:rsidR="00862123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08.07.2024</w:t>
            </w:r>
          </w:p>
          <w:p w14:paraId="57A43F1C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10:00-17:00</w:t>
            </w:r>
          </w:p>
        </w:tc>
      </w:tr>
      <w:tr w:rsidR="00862123" w:rsidRPr="00803A75" w14:paraId="5C3D4DDF" w14:textId="77777777" w:rsidTr="00E11249">
        <w:trPr>
          <w:jc w:val="center"/>
        </w:trPr>
        <w:tc>
          <w:tcPr>
            <w:tcW w:w="704" w:type="dxa"/>
            <w:vAlign w:val="center"/>
          </w:tcPr>
          <w:p w14:paraId="0A70E3EC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03A75">
              <w:rPr>
                <w:sz w:val="28"/>
                <w:szCs w:val="28"/>
              </w:rPr>
              <w:t>2.</w:t>
            </w:r>
          </w:p>
        </w:tc>
        <w:tc>
          <w:tcPr>
            <w:tcW w:w="5573" w:type="dxa"/>
            <w:vAlign w:val="center"/>
          </w:tcPr>
          <w:p w14:paraId="27E48B82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населения тематических листовок о спортивной подготовке</w:t>
            </w:r>
          </w:p>
        </w:tc>
        <w:tc>
          <w:tcPr>
            <w:tcW w:w="3139" w:type="dxa"/>
            <w:vAlign w:val="center"/>
          </w:tcPr>
          <w:p w14:paraId="05C8CB9A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ДО СШ ХКЦРХ «Амур»</w:t>
            </w:r>
          </w:p>
        </w:tc>
        <w:tc>
          <w:tcPr>
            <w:tcW w:w="3139" w:type="dxa"/>
            <w:vAlign w:val="center"/>
          </w:tcPr>
          <w:p w14:paraId="03379077" w14:textId="77777777" w:rsidR="00862123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(4212) 42-48-16</w:t>
            </w:r>
          </w:p>
          <w:p w14:paraId="05ADDD95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Хабаровск ул. Дикопольцева, 12</w:t>
            </w:r>
          </w:p>
        </w:tc>
        <w:tc>
          <w:tcPr>
            <w:tcW w:w="3139" w:type="dxa"/>
            <w:vAlign w:val="center"/>
          </w:tcPr>
          <w:p w14:paraId="7A1A4105" w14:textId="77777777" w:rsidR="00862123" w:rsidRPr="00803A75" w:rsidRDefault="00862123" w:rsidP="00E1124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6E158AD" w14:textId="77777777" w:rsidR="00862123" w:rsidRPr="00803A75" w:rsidRDefault="00862123" w:rsidP="00862123">
      <w:pPr>
        <w:jc w:val="center"/>
        <w:rPr>
          <w:sz w:val="28"/>
          <w:szCs w:val="28"/>
        </w:rPr>
      </w:pPr>
      <w:r w:rsidRPr="00803A75">
        <w:rPr>
          <w:sz w:val="28"/>
          <w:szCs w:val="28"/>
        </w:rPr>
        <w:t>______________</w:t>
      </w:r>
    </w:p>
    <w:p w14:paraId="58AD52E6" w14:textId="77777777" w:rsidR="009046E9" w:rsidRDefault="009046E9">
      <w:bookmarkStart w:id="0" w:name="_GoBack"/>
      <w:bookmarkEnd w:id="0"/>
    </w:p>
    <w:sectPr w:rsidR="009046E9" w:rsidSect="00862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5"/>
    <w:rsid w:val="00524575"/>
    <w:rsid w:val="00862123"/>
    <w:rsid w:val="009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CBD2-21D6-4D54-B6D0-EF11CF4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GLAV_URIST</dc:creator>
  <cp:keywords/>
  <dc:description/>
  <cp:lastModifiedBy>GLAV_URIST</cp:lastModifiedBy>
  <cp:revision>2</cp:revision>
  <dcterms:created xsi:type="dcterms:W3CDTF">2024-06-18T04:39:00Z</dcterms:created>
  <dcterms:modified xsi:type="dcterms:W3CDTF">2024-06-18T04:40:00Z</dcterms:modified>
</cp:coreProperties>
</file>